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Yükselmiş Krallık</w:t>
            </w:r>
          </w:p>
          <w:p>
            <w:pPr/>
            <w:r>
              <w:rPr/>
              <w:t xml:space="preserve">Yazar Adı: </w:t>
            </w:r>
            <w:r>
              <w:rPr>
                <w:b w:val="1"/>
                <w:bCs w:val="1"/>
              </w:rPr>
              <w:t xml:space="preserve">Osman Karakaş</w:t>
            </w:r>
          </w:p>
          <w:p>
            <w:pPr/>
            <w:r>
              <w:rPr/>
              <w:t xml:space="preserve">Alt Başlık: </w:t>
            </w:r>
            <w:r>
              <w:rPr>
                <w:b w:val="1"/>
                <w:bCs w:val="1"/>
              </w:rPr>
              <w:t xml:space="preserve">İKİ NEFES</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195</w:t>
            </w:r>
          </w:p>
          <w:p>
            <w:pPr/>
            <w:r>
              <w:rPr/>
              <w:t xml:space="preserve">Kitap Boyutları: </w:t>
            </w:r>
            <w:r>
              <w:rPr>
                <w:b w:val="1"/>
                <w:bCs w:val="1"/>
              </w:rPr>
              <w:t xml:space="preserve">135 X 195 mm</w:t>
            </w:r>
          </w:p>
          <w:p>
            <w:pPr/>
            <w:r>
              <w:rPr/>
              <w:t xml:space="preserve">ISBN No: </w:t>
            </w:r>
            <w:r>
              <w:rPr>
                <w:b w:val="1"/>
                <w:bCs w:val="1"/>
              </w:rPr>
              <w:t xml:space="preserve">9786257561648</w:t>
            </w:r>
          </w:p>
          <w:p>
            <w:pPr/>
            <w:r>
              <w:rPr/>
              <w:t xml:space="preserve">Etiket Fiyatı: </w:t>
            </w:r>
            <w:r>
              <w:rPr>
                <w:b w:val="1"/>
                <w:bCs w:val="1"/>
              </w:rPr>
              <w:t xml:space="preserve">520,00 TL</w:t>
            </w:r>
          </w:p>
          <w:p>
            <w:pPr/>
            <w:r>
              <w:rPr/>
              <w:t xml:space="preserve">Editör Görevlisi: </w:t>
            </w:r>
            <w:r>
              <w:rPr>
                <w:b w:val="1"/>
                <w:bCs w:val="1"/>
              </w:rPr>
              <w:t xml:space="preserve">İbrahim Çakar</w:t>
            </w:r>
          </w:p>
          <w:p>
            <w:pPr/>
            <w:r>
              <w:rPr/>
              <w:t xml:space="preserve">Son Okumacı: </w:t>
            </w:r>
            <w:r>
              <w:rPr>
                <w:b w:val="1"/>
                <w:bCs w:val="1"/>
              </w:rPr>
              <w:t xml:space="preserve">Buse Konuk</w:t>
            </w:r>
          </w:p>
          <w:p>
            <w:pPr/>
            <w:r>
              <w:rPr/>
              <w:t xml:space="preserve">Mizanpajcı: </w:t>
            </w:r>
            <w:r>
              <w:rPr>
                <w:b w:val="1"/>
                <w:bCs w:val="1"/>
              </w:rPr>
              <w:t xml:space="preserve">Semih Öçal</w:t>
            </w:r>
          </w:p>
          <w:p>
            <w:pPr/>
            <w:r>
              <w:rPr/>
              <w:t xml:space="preserve">Kapak Grafikeri: </w:t>
            </w:r>
            <w:r>
              <w:rPr>
                <w:b w:val="1"/>
                <w:bCs w:val="1"/>
              </w:rPr>
              <w:t xml:space="preserve">Semih Öçal</w:t>
            </w:r>
          </w:p>
        </w:tc>
      </w:tr>
      <w:tr>
        <w:trPr/>
        <w:tc>
          <w:tcPr>
            <w:tcW w:w="9000" w:type="dxa"/>
            <w:vAlign w:val="top"/>
            <w:gridSpan w:val="2"/>
            <w:noWrap/>
          </w:tcPr>
          <w:p>
            <w:pPr/>
            <w:r>
              <w:rPr>
                <w:b w:val="1"/>
                <w:bCs w:val="1"/>
              </w:rPr>
              <w:t xml:space="preserve">Kitap Tanıtım Yazısı : (Arka Kapak)</w:t>
            </w:r>
          </w:p>
          <w:p/>
          <w:p>
            <w:pPr/>
            <w:r>
              <w:rPr/>
              <w:t xml:space="preserve">Yükselmiş Krallık: İki Nefes &amp; Korkuyu unutmak kaç gün çalar bir kralın hayatından? Kendi gücüyle kör olmuş gözleri, görebilir mi halkının istik-balini? Bu kitap, yıkılmayı haketmiş bir düzenin hikâyesidir. Bir sabah uyandığında her şeyini kaybeden bir kral ve onun katledilmiş halkından kalanların mücadelesidir. Peki ya her şeyi iyileştirecek olan tüm acıları unutmakta mı saklıdır? Yoksa unutulan korkuyu farklı bir bedende tekrar hatırlamakta mı? Hatırlamaktadır çünkü korkunun olmadığı bir düzende aşkta imkânsızdır yaşam da. Osman KARAKAŞ.</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https://www.tilkikitap.com/kitaplar/kitap-baski-osman-karakas-yukselmis-krallik-2213.html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2026-07-27T10:37:52+03:00</dcterms:created>
  <dcterms:modified xsi:type="dcterms:W3CDTF">2026-07-27T10:37:52+03:00</dcterms:modified>
</cp:coreProperties>
</file>

<file path=docProps/custom.xml><?xml version="1.0" encoding="utf-8"?>
<Properties xmlns="http://schemas.openxmlformats.org/officeDocument/2006/custom-properties" xmlns:vt="http://schemas.openxmlformats.org/officeDocument/2006/docPropsVTypes"/>
</file>