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Hüzün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Önder Uslu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9786055045401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asırda paltolar ince üretimli</w:t>
            </w:r>
          </w:p>
          <w:p>
            <w:pPr/>
            <w:r>
              <w:rPr/>
              <w:t xml:space="preserve">Bahane ucuz bulunur sen üşümek iste</w:t>
            </w:r>
          </w:p>
          <w:p>
            <w:pPr/>
            <w:r>
              <w:rPr/>
              <w:t xml:space="preserve">Gazeteden öğrendi adam</w:t>
            </w:r>
          </w:p>
          <w:p>
            <w:pPr/>
            <w:r>
              <w:rPr/>
              <w:t xml:space="preserve">Temmuz diye bir ay bitirdiğini</w:t>
            </w:r>
          </w:p>
          <w:p>
            <w:pPr/>
            <w:r>
              <w:rPr/>
              <w:t xml:space="preserve">Ortanca bir kız sevmiş ince sevimli-</w:t>
            </w:r>
          </w:p>
          <w:p>
            <w:pPr/>
            <w:r>
              <w:rPr/>
              <w:t xml:space="preserve">Sen onun gönlüne sor yangını koru</w:t>
            </w:r>
          </w:p>
          <w:p>
            <w:pPr/>
            <w:r>
              <w:rPr/>
              <w:t xml:space="preserve">Anne köşede sessiz kan Baba ürkek yorgan</w:t>
            </w:r>
          </w:p>
          <w:p>
            <w:pPr/>
            <w:r>
              <w:rPr/>
              <w:t xml:space="preserve">Sevinçler gelin gitmiş evden</w:t>
            </w:r>
          </w:p>
          <w:p>
            <w:pPr/>
            <w:r>
              <w:rPr/>
              <w:t xml:space="preserve">Ağlamak asrında türküler yaş olacak!</w:t>
            </w:r>
          </w:p>
          <w:p>
            <w:pPr/>
            <w:r>
              <w:rPr/>
              <w:t xml:space="preserve">Genç şair Önder Uslu ilk kitabı ile şiir dünyasının kapılarını aralıyor.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https://www.tilkikitap.com/kitaplar/onder-uslu-huzun-152.html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2026-08-03T19:29:48+03:00</dcterms:created>
  <dcterms:modified xsi:type="dcterms:W3CDTF">2026-08-03T19:29:48+03:00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