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Katılımın Maceraları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Gülcan Karaca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Katılımın Maceraları - Gülcan Karaca</w:t>
            </w:r>
          </w:p>
          <w:p>
            <w:pPr/>
            <w:r>
              <w:rPr/>
              <w:t xml:space="preserve">Hamile bir kedi, bir bankanın ona güzel bir yuva</w:t>
            </w:r>
            <w:br/>
            <w:r>
              <w:rPr/>
              <w:t xml:space="preserve">olabileceğini nereden bilebilirdi?</w:t>
            </w:r>
            <w:br/>
            <w:r>
              <w:rPr/>
              <w:t xml:space="preserve">Güzel yavrularıyla oradan oraya savrulduktan</w:t>
            </w:r>
            <w:br/>
            <w:r>
              <w:rPr/>
              <w:t xml:space="preserve">sonra böyle huzurlu bir yere rastlayacağı aklının</w:t>
            </w:r>
            <w:br/>
            <w:r>
              <w:rPr/>
              <w:t xml:space="preserve">ucundan bile geçmezdi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https://www.tilkikitap.com/kitaplar/kitap-baski-gulcan-karaca-katilimin-maceralari-3895.html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2026-01-30T11:06:18+03:00</dcterms:created>
  <dcterms:modified xsi:type="dcterms:W3CDTF">2026-01-30T11:06:18+03:00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