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Turgut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Tanrının Ayak İzleri - Hatice Turgut</w:t>
            </w:r>
          </w:p>
          <w:p>
            <w:pPr/>
            <w:r>
              <w:rPr/>
              <w:t xml:space="preserve">Bahaneler gerek bize sevmek için</w:t>
            </w:r>
            <w:br/>
            <w:r>
              <w:rPr/>
              <w:t xml:space="preserve">Her lavanta mevsimi</w:t>
            </w:r>
            <w:br/>
            <w:r>
              <w:rPr/>
              <w:t xml:space="preserve">Sekiz saat iş, sekiz saat uyku, sekiz saat...</w:t>
            </w:r>
            <w:br/>
            <w:r>
              <w:rPr/>
              <w:t xml:space="preserve">Sevgili işçiler ne zaman sevişiyor?</w:t>
            </w:r>
            <w:br/>
            <w:r>
              <w:rPr/>
              <w:t xml:space="preserve">Sevişmeyecekse insan beş vakit</w:t>
            </w:r>
            <w:br/>
            <w:r>
              <w:rPr/>
              <w:t xml:space="preserve">O sebepten, bu sebepten</w:t>
            </w:r>
            <w:br/>
            <w:r>
              <w:rPr/>
              <w:t xml:space="preserve">Böyle iş mi olur?</w:t>
            </w:r>
            <w:br/>
            <w:r>
              <w:rPr/>
              <w:t xml:space="preserve">Taşlar dizi dizi, çift çift yerleşirken</w:t>
            </w:r>
            <w:br/>
            <w:r>
              <w:rPr/>
              <w:t xml:space="preserve">Bahtına basacak ayaklar aşkla dolaşırken</w:t>
            </w:r>
            <w:br/>
            <w:r>
              <w:rPr/>
              <w:t xml:space="preserve">Seni bana, beni sana getirecek</w:t>
            </w:r>
            <w:br/>
            <w:r>
              <w:rPr/>
              <w:t xml:space="preserve">Getirmeyecekse bir sebepten</w:t>
            </w:r>
            <w:br/>
            <w:r>
              <w:rPr/>
              <w:t xml:space="preserve">Öyle taş mı olur?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https://www.tilkikitap.com/kitaplar/kitap-baski-hatice-turgut-tanrinin-ayak-izleri-3966.html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2026-03-24T02:53:19+03:00</dcterms:created>
  <dcterms:modified xsi:type="dcterms:W3CDTF">2026-03-24T02:53:19+03:00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