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Emanetin İncisi</w:t>
            </w:r>
          </w:p>
          <w:p>
            <w:pPr/>
            <w:r>
              <w:rPr/>
              <w:t xml:space="preserve">Yazar Adı: </w:t>
            </w:r>
            <w:r>
              <w:rPr>
                <w:b w:val="1"/>
                <w:bCs w:val="1"/>
              </w:rPr>
              <w:t xml:space="preserve">Muhammed Emin Efeoğlu</w:t>
            </w:r>
          </w:p>
          <w:p>
            <w:pPr/>
            <w:r>
              <w:rPr/>
              <w:t xml:space="preserve">Alt Başlık: </w:t>
            </w:r>
            <w:r>
              <w:rPr>
                <w:b w:val="1"/>
                <w:bCs w:val="1"/>
              </w:rPr>
              <w:t xml:space="preserve">İNTİKAM VAKTİ</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139</w:t>
            </w:r>
          </w:p>
          <w:p>
            <w:pPr/>
            <w:r>
              <w:rPr/>
              <w:t xml:space="preserve">Kitap Boyutları: </w:t>
            </w:r>
            <w:r>
              <w:rPr>
                <w:b w:val="1"/>
                <w:bCs w:val="1"/>
              </w:rPr>
              <w:t xml:space="preserve">135 X 195 mm</w:t>
            </w:r>
          </w:p>
          <w:p>
            <w:pPr/>
            <w:r>
              <w:rPr/>
              <w:t xml:space="preserve">ISBN No: </w:t>
            </w:r>
            <w:r>
              <w:rPr>
                <w:b w:val="1"/>
                <w:bCs w:val="1"/>
              </w:rPr>
              <w:t xml:space="preserve">9786257561433</w:t>
            </w:r>
          </w:p>
          <w:p>
            <w:pPr/>
            <w:r>
              <w:rPr/>
              <w:t xml:space="preserve">Etiket Fiyatı: </w:t>
            </w:r>
            <w:r>
              <w:rPr>
                <w:b w:val="1"/>
                <w:bCs w:val="1"/>
              </w:rPr>
              <w:t xml:space="preserve">405,00 TL</w:t>
            </w:r>
          </w:p>
          <w:p>
            <w:pPr/>
            <w:r>
              <w:rPr/>
              <w:t xml:space="preserve">Editör Görevlisi: </w:t>
            </w:r>
            <w:r>
              <w:rPr>
                <w:b w:val="1"/>
                <w:bCs w:val="1"/>
              </w:rPr>
              <w:t xml:space="preserve">Elif Tümer</w:t>
            </w:r>
          </w:p>
          <w:p>
            <w:pPr/>
            <w:r>
              <w:rPr/>
              <w:t xml:space="preserve">Son Okumacı: </w:t>
            </w:r>
            <w:r>
              <w:rPr>
                <w:b w:val="1"/>
                <w:bCs w:val="1"/>
              </w:rPr>
              <w:t xml:space="preserve">İbrahim Çakar</w:t>
            </w:r>
          </w:p>
          <w:p>
            <w:pPr/>
            <w:r>
              <w:rPr/>
              <w:t xml:space="preserve">Mizanpajcı: </w:t>
            </w:r>
            <w:r>
              <w:rPr>
                <w:b w:val="1"/>
                <w:bCs w:val="1"/>
              </w:rPr>
              <w:t xml:space="preserve">Semih Öçal</w:t>
            </w:r>
          </w:p>
          <w:p>
            <w:pPr/>
            <w:r>
              <w:rPr/>
              <w:t xml:space="preserve">Kapak Grafikeri: </w:t>
            </w:r>
            <w:r>
              <w:rPr>
                <w:b w:val="1"/>
                <w:bCs w:val="1"/>
              </w:rPr>
              <w:t xml:space="preserve">Semih Öçal</w:t>
            </w:r>
          </w:p>
        </w:tc>
      </w:tr>
      <w:tr>
        <w:trPr/>
        <w:tc>
          <w:tcPr>
            <w:tcW w:w="9000" w:type="dxa"/>
            <w:vAlign w:val="top"/>
            <w:gridSpan w:val="2"/>
            <w:noWrap/>
          </w:tcPr>
          <w:p>
            <w:pPr/>
            <w:r>
              <w:rPr>
                <w:b w:val="1"/>
                <w:bCs w:val="1"/>
              </w:rPr>
              <w:t xml:space="preserve">Kitap Tanıtım Yazısı : (Arka Kapak)</w:t>
            </w:r>
          </w:p>
          <w:p/>
          <w:p>
            <w:pPr/>
            <w:r>
              <w:rPr/>
              <w:t xml:space="preserve">Gökyüzüne kafasını kaldırıp baktığı zaman sayısı olağanca fazla olan yıldızları gördü. Pırıltısında kaybolduğu her bir yıldızda, kafasının içindeki derinliğe yeniden hapsoldu. Yanaklarına vuran rüzgarla kendine geldiğinde onu mücadeleye uyandıran sebebi hatırladı: - Emanetin incisi...Genç bir yazarın hayal dünyasından kaleme alınmış Emanetin İncisinde Yağız ve Nilüfer`le çıktığınız macerada kendinizi kaybederken, nefes kesen aksiyonlarla dolu Emanetin İncisini hazzın doruğunda okuyacaksınız.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https://www.tilkikitap.com/kitaplar/kitap-baski-muhammed-emin-efeoglu-emanetin-incisi-intikam-vakti-2133.html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2026-07-28T07:35:56+03:00</dcterms:created>
  <dcterms:modified xsi:type="dcterms:W3CDTF">2026-07-28T07:35:56+03:00</dcterms:modified>
</cp:coreProperties>
</file>

<file path=docProps/custom.xml><?xml version="1.0" encoding="utf-8"?>
<Properties xmlns="http://schemas.openxmlformats.org/officeDocument/2006/custom-properties" xmlns:vt="http://schemas.openxmlformats.org/officeDocument/2006/docPropsVTypes"/>
</file>