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Genç Kalemler</w:t>
            </w:r>
          </w:p>
          <w:p>
            <w:pPr/>
            <w:r>
              <w:rPr/>
              <w:t xml:space="preserve">Yazar Adı: </w:t>
            </w:r>
            <w:r>
              <w:rPr>
                <w:b w:val="1"/>
                <w:bCs w:val="1"/>
              </w:rPr>
              <w:t xml:space="preserve">Omega Ajans</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86</w:t>
            </w:r>
          </w:p>
          <w:p>
            <w:pPr/>
            <w:r>
              <w:rPr/>
              <w:t xml:space="preserve">Kitap Boyutları: </w:t>
            </w:r>
            <w:r>
              <w:rPr>
                <w:b w:val="1"/>
                <w:bCs w:val="1"/>
              </w:rPr>
              <w:t xml:space="preserve">135 X 195 mm</w:t>
            </w:r>
          </w:p>
          <w:p>
            <w:pPr/>
            <w:r>
              <w:rPr/>
              <w:t xml:space="preserve">ISBN No: </w:t>
            </w:r>
            <w:r>
              <w:rPr>
                <w:b w:val="1"/>
                <w:bCs w:val="1"/>
              </w:rPr>
              <w:t xml:space="preserve">9786258163797</w:t>
            </w:r>
          </w:p>
          <w:p>
            <w:pPr/>
            <w:r>
              <w:rPr/>
              <w:t xml:space="preserve">Etiket Fiyatı: </w:t>
            </w:r>
            <w:r>
              <w:rPr>
                <w:b w:val="1"/>
                <w:bCs w:val="1"/>
              </w:rPr>
              <w:t xml:space="preserve">290,00 TL</w:t>
            </w:r>
          </w:p>
          <w:p>
            <w:pPr/>
            <w:r>
              <w:rPr/>
              <w:t xml:space="preserve">Editör Görevlisi: </w:t>
            </w:r>
            <w:r>
              <w:rPr>
                <w:b w:val="1"/>
                <w:bCs w:val="1"/>
              </w:rPr>
              <w:t xml:space="preserve">Osman Nuri Hoşdoğdu</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"Tek bir kelime edemem daha</w:t>
            </w:r>
            <w:br/>
            <w:r>
              <w:rPr/>
              <w:t xml:space="preserve">Şimdi baş başa kaldım,</w:t>
            </w:r>
            <w:br/>
            <w:r>
              <w:rPr/>
              <w:t xml:space="preserve">Bir huzme bir de ben.</w:t>
            </w:r>
            <w:br/>
            <w:r>
              <w:rPr/>
              <w:t xml:space="preserve">Ne sırlar saklıdır bu ışıkta"</w:t>
            </w:r>
          </w:p>
          <w:p>
            <w:pPr/>
            <w:br/>
            <w:r>
              <w:rPr/>
              <w:t xml:space="preserve">Onlar henüz açmamamış birer tomurcuk.</w:t>
            </w:r>
            <w:br/>
            <w:r>
              <w:rPr/>
              <w:t xml:space="preserve">Kozasında bekleyen birer tırtıl.</w:t>
            </w:r>
            <w:br/>
            <w:r>
              <w:rPr/>
              <w:t xml:space="preserve">Zamanını sabırla ve umutla bekleyen birkaç genç kalem. Omega Vizyon Ajans olarak yarınların keşfetmek ve onlara destek olmak için "Genç Kalemler Hikaye Atölyeleri" düzenledik. Ortaya birbirinden yetenekli ve umut veren yazılar çıktı. İstedik ki çıktıkları bu kutlu yolda Ajans olarak yarınlara kalıcı bir eser bırakalım.</w:t>
            </w:r>
            <w:br/>
            <w:r>
              <w:rPr/>
              <w:t xml:space="preserve">İşte 15-21 yaş aralığında yer alan yazar adaylarımızdan topladığımız bu kitabın nice yazar doğumlarına analitik etme hikayesi budur. Gönül isterdi ki 40 günlük yarışma sürecinde bize yazılarını gönderen 111 genç kalemin yazılarını buraya alalım. Biz de Omega Vizyon Ajans olarak bir hikaye antolojisi oluşturduk. Yüreği sanat aşkıyla çarpan genç dimağlara teşekkürü bir borç bilirken yüreklendiren anne ve babalarına da minnettarlığımızı bildiriyoruz.</w:t>
            </w:r>
            <w:br/>
            <w:r>
              <w:rPr/>
              <w:t xml:space="preserve">Saygılarımızla...</w:t>
            </w:r>
            <w:br/>
            <w:r>
              <w:rPr/>
              <w:t xml:space="preserve">OMEGA VİZYON AJANS</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https://www.tilkikitap.com/kitaplar/kitap-baski-onder-yurter-genc-kalemler-3130.html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2026-05-01T14:27:23+03:00</dcterms:created>
  <dcterms:modified xsi:type="dcterms:W3CDTF">2026-05-01T14:27:23+03:00</dcterms:modified>
</cp:coreProperties>
</file>

<file path=docProps/custom.xml><?xml version="1.0" encoding="utf-8"?>
<Properties xmlns="http://schemas.openxmlformats.org/officeDocument/2006/custom-properties" xmlns:vt="http://schemas.openxmlformats.org/officeDocument/2006/docPropsVTypes"/>
</file>