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Paralel Gerçeklikte  Mesai</w:t>
            </w:r>
          </w:p>
          <w:p>
            <w:pPr/>
            <w:r>
              <w:rPr/>
              <w:t xml:space="preserve">Yazar Adı: </w:t>
            </w:r>
            <w:r>
              <w:rPr>
                <w:b w:val="1"/>
                <w:bCs w:val="1"/>
              </w:rPr>
              <w:t xml:space="preserve">Fulya Yaman</w:t>
            </w:r>
          </w:p>
          <w:p>
            <w:pPr/>
            <w:r>
              <w:rPr/>
              <w:t xml:space="preserve">Alt Başlık: </w:t>
            </w:r>
            <w:r>
              <w:rPr>
                <w:b w:val="1"/>
                <w:bCs w:val="1"/>
              </w:rPr>
              <w:t xml:space="preserve">Evrenden Mesaj</w:t>
            </w:r>
          </w:p>
          <w:p>
            <w:pPr/>
            <w:r>
              <w:rPr/>
              <w:t xml:space="preserve">Tür Serisi: </w:t>
            </w:r>
            <w:r>
              <w:rPr>
                <w:b w:val="1"/>
                <w:bCs w:val="1"/>
              </w:rPr>
              <w:t xml:space="preserve">Roman/Edebiyat</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İç Sayfa: </w:t>
            </w:r>
            <w:r>
              <w:rPr>
                <w:b w:val="1"/>
                <w:bCs w:val="1"/>
              </w:rPr>
              <w:t xml:space="preserve">Enso Siyah Beyaz 60 gr</w:t>
            </w:r>
          </w:p>
          <w:p>
            <w:pPr/>
            <w:r>
              <w:rPr/>
              <w:t xml:space="preserve">Kapak: </w:t>
            </w:r>
            <w:r>
              <w:rPr>
                <w:b w:val="1"/>
                <w:bCs w:val="1"/>
              </w:rPr>
              <w:t xml:space="preserve">Kuşe Amerikan Cilt 230 g</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712</w:t>
            </w:r>
          </w:p>
          <w:p>
            <w:pPr/>
            <w:r>
              <w:rPr/>
              <w:t xml:space="preserve">Kitap Boyutları: </w:t>
            </w:r>
            <w:r>
              <w:rPr>
                <w:b w:val="1"/>
                <w:bCs w:val="1"/>
              </w:rPr>
              <w:t xml:space="preserve">135 X 195 mm</w:t>
            </w:r>
          </w:p>
          <w:p>
            <w:pPr/>
            <w:r>
              <w:rPr/>
              <w:t xml:space="preserve">ISBN No: </w:t>
            </w:r>
            <w:r>
              <w:rPr>
                <w:b w:val="1"/>
                <w:bCs w:val="1"/>
              </w:rPr>
              <w:t xml:space="preserve">9786257654104</w:t>
            </w:r>
          </w:p>
          <w:p>
            <w:pPr/>
            <w:r>
              <w:rPr/>
              <w:t xml:space="preserve">Etiket Fiyatı: </w:t>
            </w:r>
            <w:r>
              <w:rPr>
                <w:b w:val="1"/>
                <w:bCs w:val="1"/>
              </w:rPr>
              <w:t xml:space="preserve">885,00 TL</w:t>
            </w:r>
          </w:p>
          <w:p>
            <w:pPr/>
            <w:r>
              <w:rPr/>
              <w:t xml:space="preserve">Editör Görevlisi: </w:t>
            </w:r>
            <w:r>
              <w:rPr>
                <w:b w:val="1"/>
                <w:bCs w:val="1"/>
              </w:rPr>
              <w:t xml:space="preserve">Leyla Meryem Han</w:t>
            </w:r>
          </w:p>
          <w:p>
            <w:pPr/>
            <w:r>
              <w:rPr/>
              <w:t xml:space="preserve">Son Okumacı: </w:t>
            </w:r>
            <w:r>
              <w:rPr>
                <w:b w:val="1"/>
                <w:bCs w:val="1"/>
              </w:rPr>
              <w:t xml:space="preserve">Kamil Çelebi</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Nergis çocukluğundan itibaren ona verilen mesajları görse de, ciddiye almayıp ötelemişti. Bir gün hayatı öyle bir noktaya geldi ki kendisini bir çok gerçeklik arasında gidip gelirken buldu. Kendisi farkında olmadan bu görevi nasıl kabul etmişti? Nergise verilen paralel gerçeklik görevlerini onun mesai günlüğünden okuyacaksınız.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https://www.tilkikitap.com/kitaplar/kitap-baski-fulya-yaman-paralel-gerceklikte-mesai-1765.html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2025-12-29T00:22:30+03:00</dcterms:created>
  <dcterms:modified xsi:type="dcterms:W3CDTF">2025-12-29T00:22:30+03:00</dcterms:modified>
</cp:coreProperties>
</file>

<file path=docProps/custom.xml><?xml version="1.0" encoding="utf-8"?>
<Properties xmlns="http://schemas.openxmlformats.org/officeDocument/2006/custom-properties" xmlns:vt="http://schemas.openxmlformats.org/officeDocument/2006/docPropsVTypes"/>
</file>