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Dürbün</w:t>
            </w:r>
          </w:p>
          <w:p>
            <w:pPr/>
            <w:r>
              <w:rPr/>
              <w:t xml:space="preserve">Yazar Adı: </w:t>
            </w:r>
            <w:r>
              <w:rPr>
                <w:b w:val="1"/>
                <w:bCs w:val="1"/>
              </w:rPr>
              <w:t xml:space="preserve">Aybüke Vural</w:t>
            </w:r>
          </w:p>
          <w:p>
            <w:pPr/>
            <w:r>
              <w:rPr/>
              <w:t xml:space="preserve">Alt Başlık: </w:t>
            </w:r>
            <w:r>
              <w:rPr>
                <w:b w:val="1"/>
                <w:bCs w:val="1"/>
              </w:rPr>
              <w:t xml:space="preserve">Bir Uyanış Hikayesi...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342</w:t>
            </w:r>
          </w:p>
          <w:p>
            <w:pPr/>
            <w:r>
              <w:rPr/>
              <w:t xml:space="preserve">Kitap Boyutları: </w:t>
            </w:r>
            <w:r>
              <w:rPr>
                <w:b w:val="1"/>
                <w:bCs w:val="1"/>
              </w:rPr>
              <w:t xml:space="preserve">135 X 195 mm</w:t>
            </w:r>
          </w:p>
          <w:p>
            <w:pPr/>
            <w:r>
              <w:rPr/>
              <w:t xml:space="preserve">ISBN No: </w:t>
            </w:r>
            <w:r>
              <w:rPr>
                <w:b w:val="1"/>
                <w:bCs w:val="1"/>
              </w:rPr>
              <w:t xml:space="preserve">9786257190084</w:t>
            </w:r>
          </w:p>
          <w:p>
            <w:pPr/>
            <w:r>
              <w:rPr/>
              <w:t xml:space="preserve">Etiket Fiyatı: </w:t>
            </w:r>
            <w:r>
              <w:rPr>
                <w:b w:val="1"/>
                <w:bCs w:val="1"/>
              </w:rPr>
              <w:t xml:space="preserve">830,00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Aybüke Vural, 7 Temmuz 1988 tarihinde İstanbul Üsküdar`da doğdu. Hitit Üniversitesi, Makine Mühendisliği bölümünden 2017 senesinde mezun oldu. Mesleğini sürdürmekle beraber, Korona Virüs Pandemisi Sürecinin kazandırmış olduğu zamanda, hissettiği ilham ile ilk romanı ``Dürbün` ü kaleme alarak yazarlık kariyerine adım attı. Din ve Felsefe, Bilim, Psikoloji, Sosyoloji, Kişisel Gelişim gibi alanlar ağırlıklı olmak üzere yazar, her alandan bilgi edinmeye devam ederek, keşfettiği yaşam amacını gerçekleştirebilmek adına çalışmalarını sürdürmektedir.`Niyedir akan gözyaşın?``Ne diye attık birbirimizi cehenneme? Onu düşünüyorum.``Cahildik, bilgisizdik, boştuk. Bir sevgi vardı yüreğimizde onunla ne yapacağımızı bilemedik. Gözlerimizi dünyaya kapatalım derken, şeytana açtık. Oysa biz sevmeyi bilen kalplerdik. Yanlış yollardan geçmiş olsak da doğru yolu bulma ihtimalimiz vardı. O aşkla cennet kapıları açılmışken, biz cehenneme adım attık. Ama işte bak buradayız. Biz O`nu terk etsek de O bizi hiç terk etmedi. Biz aşkı bilmeden âşık olmaya kalktık...`</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https://www.tilkikitap.com/kitaplar/kitap-baski-aybuke-vural-durbun-1350.html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2026-08-01T06:06:56+03:00</dcterms:created>
  <dcterms:modified xsi:type="dcterms:W3CDTF">2026-08-01T06:06:56+03:00</dcterms:modified>
</cp:coreProperties>
</file>

<file path=docProps/custom.xml><?xml version="1.0" encoding="utf-8"?>
<Properties xmlns="http://schemas.openxmlformats.org/officeDocument/2006/custom-properties" xmlns:vt="http://schemas.openxmlformats.org/officeDocument/2006/docPropsVTypes"/>
</file>